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des services à l'environnement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des services à l'environnement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U61|U62 | E5 Soutenance du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et organisation des activités de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l'hygiene, de la sécurité et de la qualité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de terrain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avec les equipes ou les clients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recul sur les pratiques professionnelles observees ou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de la situation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exploiter des documents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méthodologique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solutions (techniques, économiques, environnementales)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justification des résultats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communication écrite et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soutenance du rapport de stage, la definition de l'épreuve E5 et les competences du BTS MSE.</w:t>
      </w:r>
    </w:p>
    <w:p>
      <w:r>
        <w:rPr>
          <w:lang w:val="fr-FR" w:eastAsia="fr-FR" w:bidi="fr-FR"/>
        </w:rPr>
        <w:t>Les critères sont directement issus de la grille d'évaluation de l'épreuve E5 (soutenance du rapport de stage) mentionnée dans les annexes du référentiel.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